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  <w:r w:rsidRPr="00262063">
        <w:rPr>
          <w:b w:val="0"/>
          <w:sz w:val="28"/>
          <w:szCs w:val="28"/>
        </w:rPr>
        <w:t>ПРОЕКТ</w:t>
      </w: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262063" w:rsidRDefault="00C074D5" w:rsidP="00C074D5">
      <w:pPr>
        <w:pStyle w:val="10"/>
        <w:jc w:val="right"/>
        <w:rPr>
          <w:b w:val="0"/>
          <w:sz w:val="28"/>
          <w:szCs w:val="28"/>
        </w:rPr>
      </w:pPr>
    </w:p>
    <w:p w:rsidR="00C074D5" w:rsidRPr="007D16FB" w:rsidRDefault="00C074D5" w:rsidP="00C074D5">
      <w:pPr>
        <w:pStyle w:val="10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C074D5" w:rsidRPr="007D16FB" w:rsidRDefault="00C074D5" w:rsidP="00C074D5">
      <w:pPr>
        <w:pStyle w:val="1"/>
        <w:jc w:val="center"/>
        <w:rPr>
          <w:sz w:val="24"/>
          <w:szCs w:val="24"/>
        </w:rPr>
      </w:pPr>
    </w:p>
    <w:p w:rsidR="00C074D5" w:rsidRPr="007D16FB" w:rsidRDefault="00C074D5" w:rsidP="00C074D5">
      <w:pPr>
        <w:pStyle w:val="11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</w:p>
    <w:p w:rsidR="00C074D5" w:rsidRPr="00262063" w:rsidRDefault="00C074D5" w:rsidP="00C074D5">
      <w:pPr>
        <w:pStyle w:val="1"/>
        <w:rPr>
          <w:szCs w:val="28"/>
        </w:rPr>
      </w:pPr>
      <w:r w:rsidRPr="00262063">
        <w:rPr>
          <w:szCs w:val="28"/>
        </w:rPr>
        <w:t xml:space="preserve">       ___________________                                                                 №_________</w:t>
      </w:r>
    </w:p>
    <w:p w:rsidR="00C074D5" w:rsidRPr="00262063" w:rsidRDefault="00C074D5" w:rsidP="00C074D5">
      <w:pPr>
        <w:pStyle w:val="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074D5" w:rsidRPr="006E4783" w:rsidRDefault="00C074D5" w:rsidP="00C07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226" w:rsidRPr="00100226" w:rsidRDefault="00785023" w:rsidP="003B4034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внесении </w:t>
      </w:r>
      <w:r w:rsidR="009B64B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изменений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постановление правительства Еврейской автономной области от 22.06.2020 № 214-пп «Об утверждении порядка предоставления отсрочки по уплате арендных платежей арендаторам земельных участков, находящихся в государственной собственности Еврейской автономной области, и земельных участков, государственная собственность на которые не разграничена, в отношении которых правительство Еврейской автономной области осуществляет полномочия органов местного самоуправления Еврейской автономной области, осуществляющим вид экономической деятельности, предусмотренный Перечнем отраслей экономики (видов экономической деятельности), оказавшихся в зоне риска в связи с распространением на территории области новой </w:t>
      </w:r>
      <w:proofErr w:type="spellStart"/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инфекции (2019-</w:t>
      </w:r>
      <w:proofErr w:type="spellStart"/>
      <w:r w:rsidR="00100226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nCoV</w:t>
      </w:r>
      <w:proofErr w:type="spellEnd"/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>), утвержденным губернатором Еврейской автономной области</w:t>
      </w:r>
    </w:p>
    <w:p w:rsidR="00100226" w:rsidRDefault="00100226" w:rsidP="003B403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034" w:rsidRDefault="00133785" w:rsidP="00100226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 соответствии с законом Еврейской автономной области от 25.06.2020 № 582-ОЗ «О внесении изменений в статью 1 закона ЕАО «О предоставлении отсрочки по уплате арендных платежей арендаторам земельных участков» п</w:t>
      </w:r>
      <w:r w:rsidR="003B4034">
        <w:rPr>
          <w:rFonts w:ascii="Times New Roman" w:hAnsi="Times New Roman"/>
          <w:bCs/>
          <w:kern w:val="36"/>
          <w:sz w:val="28"/>
          <w:szCs w:val="28"/>
          <w:lang w:eastAsia="ru-RU"/>
        </w:rPr>
        <w:t>равительство Еврейской автономной области</w:t>
      </w:r>
    </w:p>
    <w:p w:rsidR="00785023" w:rsidRDefault="0025096A" w:rsidP="0078502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E2A78">
        <w:rPr>
          <w:rFonts w:ascii="Times New Roman" w:hAnsi="Times New Roman" w:cs="Times New Roman"/>
          <w:sz w:val="28"/>
          <w:szCs w:val="28"/>
        </w:rPr>
        <w:t>:</w:t>
      </w:r>
    </w:p>
    <w:p w:rsidR="00785023" w:rsidRDefault="006235D0" w:rsidP="009B64BF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</w:t>
      </w:r>
      <w:r w:rsidR="00785023">
        <w:rPr>
          <w:rFonts w:ascii="Times New Roman" w:hAnsi="Times New Roman"/>
          <w:sz w:val="28"/>
          <w:szCs w:val="28"/>
        </w:rPr>
        <w:t xml:space="preserve">Внести в </w:t>
      </w:r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постановление правительства Еврейской автономной области от 22.06.2020 № 214-пп «Об утверждении порядка предоставления отсрочки по уплате арендных платежей арендаторам земельных участков, находящихся в государственной собственности Еврейской автономной области, и земельных участков, государственная собственность на которые не разграничена, в отношении которых правительство Еврейской автономной области осуществляет полномочия органов местного самоуправления Еврейской автономной области, осуществляющим вид экономической деятельности, предусмотренный Перечнем отраслей экономики (видов экономической деятельности), оказавшихся в зоне риска в связи с распространением на территории области новой </w:t>
      </w:r>
      <w:proofErr w:type="spellStart"/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инфекции (2019-</w:t>
      </w:r>
      <w:proofErr w:type="spellStart"/>
      <w:r w:rsidR="00100226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nCoV</w:t>
      </w:r>
      <w:proofErr w:type="spellEnd"/>
      <w:r w:rsidR="00100226">
        <w:rPr>
          <w:rFonts w:ascii="Times New Roman" w:hAnsi="Times New Roman"/>
          <w:bCs/>
          <w:kern w:val="36"/>
          <w:sz w:val="28"/>
          <w:szCs w:val="28"/>
          <w:lang w:eastAsia="ru-RU"/>
        </w:rPr>
        <w:t>), утвержденным губернатором Еврейской автономной области</w:t>
      </w:r>
      <w:r w:rsidR="009B64BF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» </w:t>
      </w:r>
      <w:r w:rsidR="009B64BF">
        <w:rPr>
          <w:rFonts w:ascii="Times New Roman" w:hAnsi="Times New Roman"/>
          <w:bCs/>
          <w:kern w:val="36"/>
          <w:sz w:val="28"/>
          <w:szCs w:val="28"/>
        </w:rPr>
        <w:t>следующие изменения</w:t>
      </w:r>
      <w:r w:rsidR="00785023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BB27E6" w:rsidRPr="00785023" w:rsidRDefault="009B64BF" w:rsidP="009B64B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F39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 w:rsidR="00E13413">
        <w:rPr>
          <w:rFonts w:ascii="Times New Roman" w:hAnsi="Times New Roman" w:cs="Times New Roman"/>
          <w:sz w:val="28"/>
          <w:szCs w:val="28"/>
        </w:rPr>
        <w:t xml:space="preserve">и пункте 1 </w:t>
      </w:r>
      <w:r>
        <w:rPr>
          <w:rFonts w:ascii="Times New Roman" w:hAnsi="Times New Roman" w:cs="Times New Roman"/>
          <w:sz w:val="28"/>
          <w:szCs w:val="28"/>
        </w:rPr>
        <w:t>постановления слова «вид экономической деятельности» заменить словами «основной вид экономической деятельности»</w:t>
      </w:r>
      <w:r w:rsidR="00E13413">
        <w:rPr>
          <w:rFonts w:ascii="Times New Roman" w:hAnsi="Times New Roman" w:cs="Times New Roman"/>
          <w:sz w:val="28"/>
          <w:szCs w:val="28"/>
        </w:rPr>
        <w:t>.</w:t>
      </w:r>
    </w:p>
    <w:p w:rsidR="009B64BF" w:rsidRDefault="00BF39D6" w:rsidP="009B64BF">
      <w:pPr>
        <w:pStyle w:val="ConsPlusNormal"/>
        <w:ind w:firstLine="708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4BF">
        <w:rPr>
          <w:rFonts w:ascii="Times New Roman" w:hAnsi="Times New Roman" w:cs="Times New Roman"/>
          <w:sz w:val="28"/>
          <w:szCs w:val="28"/>
        </w:rPr>
        <w:t xml:space="preserve">2. </w:t>
      </w:r>
      <w:r w:rsidR="00E13413">
        <w:rPr>
          <w:rFonts w:ascii="Times New Roman" w:hAnsi="Times New Roman" w:cs="Times New Roman"/>
          <w:sz w:val="28"/>
          <w:szCs w:val="28"/>
        </w:rPr>
        <w:t>В</w:t>
      </w:r>
      <w:r w:rsidR="009B64B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9B64BF">
        <w:rPr>
          <w:rFonts w:ascii="Times New Roman" w:hAnsi="Times New Roman" w:cs="Times New Roman"/>
          <w:sz w:val="28"/>
          <w:szCs w:val="28"/>
        </w:rPr>
        <w:t>к</w:t>
      </w:r>
      <w:r w:rsidR="00E13413">
        <w:rPr>
          <w:rFonts w:ascii="Times New Roman" w:hAnsi="Times New Roman" w:cs="Times New Roman"/>
          <w:sz w:val="28"/>
          <w:szCs w:val="28"/>
        </w:rPr>
        <w:t>е</w:t>
      </w:r>
      <w:r w:rsidR="009B64BF">
        <w:rPr>
          <w:rFonts w:ascii="Times New Roman" w:hAnsi="Times New Roman" w:cs="Times New Roman"/>
          <w:sz w:val="28"/>
          <w:szCs w:val="28"/>
        </w:rPr>
        <w:t xml:space="preserve"> </w:t>
      </w:r>
      <w:r w:rsidR="009B64BF">
        <w:rPr>
          <w:rFonts w:ascii="Times New Roman" w:hAnsi="Times New Roman"/>
          <w:bCs/>
          <w:kern w:val="36"/>
          <w:sz w:val="28"/>
          <w:szCs w:val="28"/>
        </w:rPr>
        <w:t xml:space="preserve">предоставления отсрочки по уплате арендных платежей </w:t>
      </w:r>
      <w:r w:rsidR="009B64BF">
        <w:rPr>
          <w:rFonts w:ascii="Times New Roman" w:hAnsi="Times New Roman"/>
          <w:bCs/>
          <w:kern w:val="36"/>
          <w:sz w:val="28"/>
          <w:szCs w:val="28"/>
        </w:rPr>
        <w:lastRenderedPageBreak/>
        <w:t xml:space="preserve">арендаторам земельных участков, находящихся в государственной собственности Еврейской автономной области, и земельных участков, государственная собственность на которые не разграничена, в отношении которых правительство Еврейской автономной области осуществляет полномочия органов местного самоуправления Еврейской автономной области, осуществляющим вид экономической деятельности, предусмотренный Перечнем отраслей экономики (видов экономической деятельности), оказавшихся в зоне риска в связи с распространением на территории области новой </w:t>
      </w:r>
      <w:proofErr w:type="spellStart"/>
      <w:r w:rsidR="009B64BF">
        <w:rPr>
          <w:rFonts w:ascii="Times New Roman" w:hAnsi="Times New Roman"/>
          <w:bCs/>
          <w:kern w:val="36"/>
          <w:sz w:val="28"/>
          <w:szCs w:val="28"/>
        </w:rPr>
        <w:t>коронавирусной</w:t>
      </w:r>
      <w:proofErr w:type="spellEnd"/>
      <w:r w:rsidR="009B64BF">
        <w:rPr>
          <w:rFonts w:ascii="Times New Roman" w:hAnsi="Times New Roman"/>
          <w:bCs/>
          <w:kern w:val="36"/>
          <w:sz w:val="28"/>
          <w:szCs w:val="28"/>
        </w:rPr>
        <w:t xml:space="preserve"> инфекции (2019-</w:t>
      </w:r>
      <w:proofErr w:type="spellStart"/>
      <w:r w:rsidR="009B64BF">
        <w:rPr>
          <w:rFonts w:ascii="Times New Roman" w:hAnsi="Times New Roman"/>
          <w:bCs/>
          <w:kern w:val="36"/>
          <w:sz w:val="28"/>
          <w:szCs w:val="28"/>
          <w:lang w:val="en-US"/>
        </w:rPr>
        <w:t>nCoV</w:t>
      </w:r>
      <w:proofErr w:type="spellEnd"/>
      <w:r w:rsidR="009B64BF">
        <w:rPr>
          <w:rFonts w:ascii="Times New Roman" w:hAnsi="Times New Roman"/>
          <w:bCs/>
          <w:kern w:val="36"/>
          <w:sz w:val="28"/>
          <w:szCs w:val="28"/>
        </w:rPr>
        <w:t>), утвержденным губернатором Еврейской автономной области</w:t>
      </w:r>
      <w:r w:rsidR="00E13413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bCs/>
          <w:kern w:val="36"/>
          <w:sz w:val="28"/>
          <w:szCs w:val="28"/>
        </w:rPr>
        <w:t>утверждённым вышеуказанным постановлением</w:t>
      </w:r>
      <w:r w:rsidR="009B64BF">
        <w:rPr>
          <w:rFonts w:ascii="Times New Roman" w:hAnsi="Times New Roman"/>
          <w:bCs/>
          <w:kern w:val="36"/>
          <w:sz w:val="28"/>
          <w:szCs w:val="28"/>
        </w:rPr>
        <w:t>:</w:t>
      </w:r>
    </w:p>
    <w:p w:rsidR="009B64BF" w:rsidRDefault="00BF39D6" w:rsidP="009B64B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1</w:t>
      </w:r>
      <w:r w:rsidR="003A022D">
        <w:rPr>
          <w:rFonts w:ascii="Times New Roman" w:hAnsi="Times New Roman"/>
          <w:bCs/>
          <w:kern w:val="36"/>
          <w:sz w:val="28"/>
          <w:szCs w:val="28"/>
        </w:rPr>
        <w:t>.2</w:t>
      </w:r>
      <w:r w:rsidR="009B64BF">
        <w:rPr>
          <w:rFonts w:ascii="Times New Roman" w:hAnsi="Times New Roman"/>
          <w:bCs/>
          <w:kern w:val="36"/>
          <w:sz w:val="28"/>
          <w:szCs w:val="28"/>
        </w:rPr>
        <w:t>.</w:t>
      </w:r>
      <w:r w:rsidR="003A022D">
        <w:rPr>
          <w:rFonts w:ascii="Times New Roman" w:hAnsi="Times New Roman"/>
          <w:bCs/>
          <w:kern w:val="36"/>
          <w:sz w:val="28"/>
          <w:szCs w:val="28"/>
        </w:rPr>
        <w:t>1.</w:t>
      </w:r>
      <w:r w:rsidR="009B64B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A022D">
        <w:rPr>
          <w:rFonts w:ascii="Times New Roman" w:hAnsi="Times New Roman"/>
          <w:bCs/>
          <w:kern w:val="36"/>
          <w:sz w:val="28"/>
          <w:szCs w:val="28"/>
        </w:rPr>
        <w:t>В</w:t>
      </w:r>
      <w:r w:rsidR="009B64BF">
        <w:rPr>
          <w:rFonts w:ascii="Times New Roman" w:hAnsi="Times New Roman"/>
          <w:bCs/>
          <w:kern w:val="36"/>
          <w:sz w:val="28"/>
          <w:szCs w:val="28"/>
        </w:rPr>
        <w:t xml:space="preserve"> наименовании</w:t>
      </w:r>
      <w:r>
        <w:rPr>
          <w:rFonts w:ascii="Times New Roman" w:hAnsi="Times New Roman"/>
          <w:bCs/>
          <w:kern w:val="36"/>
          <w:sz w:val="28"/>
          <w:szCs w:val="28"/>
        </w:rPr>
        <w:t>, пункте 1, пункте 2</w:t>
      </w:r>
      <w:r w:rsidR="00060642">
        <w:rPr>
          <w:rFonts w:ascii="Times New Roman" w:hAnsi="Times New Roman"/>
          <w:bCs/>
          <w:kern w:val="36"/>
          <w:sz w:val="28"/>
          <w:szCs w:val="28"/>
        </w:rPr>
        <w:t xml:space="preserve">, пункте 4 </w:t>
      </w:r>
      <w:bookmarkStart w:id="0" w:name="_GoBack"/>
      <w:bookmarkEnd w:id="0"/>
      <w:r w:rsidR="009B64BF">
        <w:rPr>
          <w:rFonts w:ascii="Times New Roman" w:hAnsi="Times New Roman"/>
          <w:bCs/>
          <w:kern w:val="36"/>
          <w:sz w:val="28"/>
          <w:szCs w:val="28"/>
        </w:rPr>
        <w:t xml:space="preserve">Порядка слова </w:t>
      </w:r>
      <w:r w:rsidR="009B64BF">
        <w:rPr>
          <w:rFonts w:ascii="Times New Roman" w:hAnsi="Times New Roman" w:cs="Times New Roman"/>
          <w:sz w:val="28"/>
          <w:szCs w:val="28"/>
        </w:rPr>
        <w:t>«вид экономической деятельности» заменить словами «основной вид экономической деятельности»</w:t>
      </w:r>
      <w:r w:rsidR="003A022D">
        <w:rPr>
          <w:rFonts w:ascii="Times New Roman" w:hAnsi="Times New Roman" w:cs="Times New Roman"/>
          <w:sz w:val="28"/>
          <w:szCs w:val="28"/>
        </w:rPr>
        <w:t>.</w:t>
      </w:r>
    </w:p>
    <w:p w:rsidR="009B64BF" w:rsidRDefault="00BF39D6" w:rsidP="009B64B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22D">
        <w:rPr>
          <w:rFonts w:ascii="Times New Roman" w:hAnsi="Times New Roman" w:cs="Times New Roman"/>
          <w:sz w:val="28"/>
          <w:szCs w:val="28"/>
        </w:rPr>
        <w:t>.2.2. П</w:t>
      </w:r>
      <w:r w:rsidR="009B64BF">
        <w:rPr>
          <w:rFonts w:ascii="Times New Roman" w:hAnsi="Times New Roman" w:cs="Times New Roman"/>
          <w:sz w:val="28"/>
          <w:szCs w:val="28"/>
        </w:rPr>
        <w:t>ункт 3 после</w:t>
      </w:r>
      <w:r w:rsidR="003A022D">
        <w:rPr>
          <w:rFonts w:ascii="Times New Roman" w:hAnsi="Times New Roman" w:cs="Times New Roman"/>
          <w:sz w:val="28"/>
          <w:szCs w:val="28"/>
        </w:rPr>
        <w:t xml:space="preserve"> </w:t>
      </w:r>
      <w:r w:rsidR="009B64BF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02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«заявление» дополнить словами</w:t>
      </w:r>
      <w:r w:rsidR="009B64BF">
        <w:rPr>
          <w:rFonts w:ascii="Times New Roman" w:hAnsi="Times New Roman" w:cs="Times New Roman"/>
          <w:sz w:val="28"/>
          <w:szCs w:val="28"/>
        </w:rPr>
        <w:t xml:space="preserve"> «по форме, утвержденной комитетом</w:t>
      </w:r>
      <w:r w:rsidR="00664AE2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Еврейской автономной области</w:t>
      </w:r>
      <w:r w:rsidR="009B64BF">
        <w:rPr>
          <w:rFonts w:ascii="Times New Roman" w:hAnsi="Times New Roman" w:cs="Times New Roman"/>
          <w:sz w:val="28"/>
          <w:szCs w:val="28"/>
        </w:rPr>
        <w:t>»</w:t>
      </w:r>
      <w:r w:rsidR="003A022D">
        <w:rPr>
          <w:rFonts w:ascii="Times New Roman" w:hAnsi="Times New Roman" w:cs="Times New Roman"/>
          <w:sz w:val="28"/>
          <w:szCs w:val="28"/>
        </w:rPr>
        <w:t>.</w:t>
      </w:r>
    </w:p>
    <w:p w:rsidR="00BF39D6" w:rsidRDefault="003A022D" w:rsidP="009B64B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</w:t>
      </w:r>
      <w:r w:rsidR="009B64BF">
        <w:rPr>
          <w:rFonts w:ascii="Times New Roman" w:hAnsi="Times New Roman" w:cs="Times New Roman"/>
          <w:sz w:val="28"/>
          <w:szCs w:val="28"/>
        </w:rPr>
        <w:t xml:space="preserve">ункт 5 изложить в следующей редакции: </w:t>
      </w:r>
    </w:p>
    <w:p w:rsidR="009B64BF" w:rsidRPr="00785023" w:rsidRDefault="00BF39D6" w:rsidP="009B64B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А</w:t>
      </w:r>
      <w:r w:rsidR="00917FBB">
        <w:rPr>
          <w:rFonts w:ascii="Times New Roman" w:hAnsi="Times New Roman" w:cs="Times New Roman"/>
          <w:sz w:val="28"/>
          <w:szCs w:val="28"/>
        </w:rPr>
        <w:t>рендные платежи за период отсрочки и начисляются не ранее 2021 года и не позднее 1 января 2023 года в сроки уплаты арендных платежей, предусмотренных договорами аренды.».</w:t>
      </w:r>
    </w:p>
    <w:p w:rsidR="0025096A" w:rsidRDefault="00BF39D6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7FBB">
        <w:rPr>
          <w:rFonts w:ascii="Times New Roman" w:hAnsi="Times New Roman" w:cs="Times New Roman"/>
          <w:sz w:val="28"/>
          <w:szCs w:val="28"/>
        </w:rPr>
        <w:t xml:space="preserve">. </w:t>
      </w:r>
      <w:r w:rsidR="002509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507D97">
        <w:rPr>
          <w:rFonts w:ascii="Times New Roman" w:hAnsi="Times New Roman" w:cs="Times New Roman"/>
          <w:sz w:val="28"/>
          <w:szCs w:val="28"/>
        </w:rPr>
        <w:t xml:space="preserve"> </w:t>
      </w:r>
      <w:r w:rsidR="00917FBB">
        <w:rPr>
          <w:rFonts w:ascii="Times New Roman" w:hAnsi="Times New Roman" w:cs="Times New Roman"/>
          <w:sz w:val="28"/>
          <w:szCs w:val="28"/>
        </w:rPr>
        <w:t xml:space="preserve">через 10 дней после дня </w:t>
      </w:r>
      <w:r w:rsidR="00BB27E6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1645C9" w:rsidRDefault="003B4034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C9" w:rsidRDefault="001645C9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C9" w:rsidRDefault="001645C9" w:rsidP="001645C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5C9" w:rsidRDefault="001645C9" w:rsidP="0025096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5096A" w:rsidRDefault="001645C9" w:rsidP="00EC5FEA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="00250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</w:r>
      <w:r w:rsidR="0025096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25096A" w:rsidSect="00036348">
      <w:headerReference w:type="default" r:id="rId8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77" w:rsidRDefault="00BC7677" w:rsidP="00002DD7">
      <w:pPr>
        <w:spacing w:after="0" w:line="240" w:lineRule="auto"/>
      </w:pPr>
      <w:r>
        <w:separator/>
      </w:r>
    </w:p>
  </w:endnote>
  <w:endnote w:type="continuationSeparator" w:id="0">
    <w:p w:rsidR="00BC7677" w:rsidRDefault="00BC7677" w:rsidP="0000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77" w:rsidRDefault="00BC7677" w:rsidP="00002DD7">
      <w:pPr>
        <w:spacing w:after="0" w:line="240" w:lineRule="auto"/>
      </w:pPr>
      <w:r>
        <w:separator/>
      </w:r>
    </w:p>
  </w:footnote>
  <w:footnote w:type="continuationSeparator" w:id="0">
    <w:p w:rsidR="00BC7677" w:rsidRDefault="00BC7677" w:rsidP="0000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038284"/>
      <w:docPartObj>
        <w:docPartGallery w:val="Page Numbers (Top of Page)"/>
        <w:docPartUnique/>
      </w:docPartObj>
    </w:sdtPr>
    <w:sdtEndPr/>
    <w:sdtContent>
      <w:p w:rsidR="00C04D99" w:rsidRDefault="00C04D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42">
          <w:rPr>
            <w:noProof/>
          </w:rPr>
          <w:t>2</w:t>
        </w:r>
        <w:r>
          <w:fldChar w:fldCharType="end"/>
        </w:r>
      </w:p>
    </w:sdtContent>
  </w:sdt>
  <w:p w:rsidR="00C04D99" w:rsidRDefault="00C04D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80106"/>
    <w:multiLevelType w:val="hybridMultilevel"/>
    <w:tmpl w:val="F6000A08"/>
    <w:lvl w:ilvl="0" w:tplc="4558B9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20'}"/>
    <w:docVar w:name="attr1#Iaeiaiiaaiea" w:val="VARCHAR#? ??????? ??????????? ??????? ???????? ????? ?? ????????? ???????, ??????????? ? ????????????? ????????? ?????????? ???????, ? ????????? ???????, ??????????????? ????????????? ?? ??????? ?? ????????????, ??????????????? ? ?????? ??? ??????"/>
    <w:docVar w:name="attr2#Aea aieoiaioa" w:val="OID_TYPE#620200006=????????????? ????????????? ???"/>
    <w:docVar w:name="attr3#Aaoi?" w:val="OID_TYPE#110284=???????? ?.?."/>
    <w:docVar w:name="attr4#Aaoa iinooieaiey" w:val="DATE#{d '2019-11-19'}"/>
    <w:docVar w:name="attr5#Aeaie" w:val="OID_TYPE#"/>
    <w:docVar w:name="ESED_ActEdition" w:val="1"/>
    <w:docVar w:name="ESED_AutorEdition" w:val="????????? ?.?."/>
    <w:docVar w:name="ESED_CurEdition" w:val="2"/>
    <w:docVar w:name="ESED_Edition" w:val="2"/>
    <w:docVar w:name="ESED_IDnum" w:val="?????????/2019-4156"/>
    <w:docVar w:name="ESED_Lock" w:val="1"/>
    <w:docVar w:name="SPD_Annotation" w:val="?????????/2019-4156(1)#? ??????? ??????????? ??????? ???????? ????? ?? ????????? ???????, ??????????? ? ????????????? ????????? ?????????? ???????, ? ????????? ???????, ??????????????? ????????????? ?? ??????? ?? ????????????, ??????????????? ? ?????? ??? ??????#????????????? ????????????? ???   ???????? ?.?.#???? ???????? ????????: 19.11.2019"/>
    <w:docVar w:name="SPD_AreaName" w:val="???????? (????)"/>
    <w:docVar w:name="SPD_hostURL" w:val="base-eao"/>
    <w:docVar w:name="SPD_NumDoc" w:val="58436"/>
    <w:docVar w:name="SPD_vDir" w:val="spd"/>
  </w:docVars>
  <w:rsids>
    <w:rsidRoot w:val="002A6AD2"/>
    <w:rsid w:val="00002DD7"/>
    <w:rsid w:val="00036348"/>
    <w:rsid w:val="000421F5"/>
    <w:rsid w:val="000534EE"/>
    <w:rsid w:val="00060642"/>
    <w:rsid w:val="000630BB"/>
    <w:rsid w:val="000758A6"/>
    <w:rsid w:val="00077DCB"/>
    <w:rsid w:val="000B4658"/>
    <w:rsid w:val="000F3D8C"/>
    <w:rsid w:val="00100226"/>
    <w:rsid w:val="00133785"/>
    <w:rsid w:val="00141C50"/>
    <w:rsid w:val="00153C2B"/>
    <w:rsid w:val="00156940"/>
    <w:rsid w:val="00157C51"/>
    <w:rsid w:val="001645C9"/>
    <w:rsid w:val="00182A8C"/>
    <w:rsid w:val="00196BAC"/>
    <w:rsid w:val="001C5679"/>
    <w:rsid w:val="001E22D7"/>
    <w:rsid w:val="002132B8"/>
    <w:rsid w:val="00217D6E"/>
    <w:rsid w:val="0025096A"/>
    <w:rsid w:val="00262063"/>
    <w:rsid w:val="002739B0"/>
    <w:rsid w:val="0028074F"/>
    <w:rsid w:val="00285239"/>
    <w:rsid w:val="002861DC"/>
    <w:rsid w:val="00290E13"/>
    <w:rsid w:val="002A6AD2"/>
    <w:rsid w:val="002A7C3C"/>
    <w:rsid w:val="002B06E6"/>
    <w:rsid w:val="002E281D"/>
    <w:rsid w:val="002E6D9D"/>
    <w:rsid w:val="003A022D"/>
    <w:rsid w:val="003A7031"/>
    <w:rsid w:val="003B4034"/>
    <w:rsid w:val="003D59D3"/>
    <w:rsid w:val="0043799A"/>
    <w:rsid w:val="00470F15"/>
    <w:rsid w:val="00485D79"/>
    <w:rsid w:val="00486F4C"/>
    <w:rsid w:val="004B590E"/>
    <w:rsid w:val="004D06A6"/>
    <w:rsid w:val="004E2A78"/>
    <w:rsid w:val="004E72EC"/>
    <w:rsid w:val="004E792B"/>
    <w:rsid w:val="004F6F97"/>
    <w:rsid w:val="0050546C"/>
    <w:rsid w:val="00505A40"/>
    <w:rsid w:val="00507D97"/>
    <w:rsid w:val="00530937"/>
    <w:rsid w:val="00557A9E"/>
    <w:rsid w:val="005D0E7C"/>
    <w:rsid w:val="005D33C9"/>
    <w:rsid w:val="006235D0"/>
    <w:rsid w:val="006245B5"/>
    <w:rsid w:val="006454B4"/>
    <w:rsid w:val="006578A3"/>
    <w:rsid w:val="006636AA"/>
    <w:rsid w:val="00664AE2"/>
    <w:rsid w:val="00672837"/>
    <w:rsid w:val="00696FB0"/>
    <w:rsid w:val="006C145A"/>
    <w:rsid w:val="006D117D"/>
    <w:rsid w:val="006E4783"/>
    <w:rsid w:val="006F20B6"/>
    <w:rsid w:val="0070185B"/>
    <w:rsid w:val="00736157"/>
    <w:rsid w:val="00753A21"/>
    <w:rsid w:val="00770839"/>
    <w:rsid w:val="00785023"/>
    <w:rsid w:val="007D06EC"/>
    <w:rsid w:val="007D0C59"/>
    <w:rsid w:val="007D16FB"/>
    <w:rsid w:val="007D52D8"/>
    <w:rsid w:val="00802E79"/>
    <w:rsid w:val="00805884"/>
    <w:rsid w:val="00821F75"/>
    <w:rsid w:val="00844840"/>
    <w:rsid w:val="008704D6"/>
    <w:rsid w:val="008B7336"/>
    <w:rsid w:val="008C71F3"/>
    <w:rsid w:val="008D01D0"/>
    <w:rsid w:val="008D3764"/>
    <w:rsid w:val="008E1178"/>
    <w:rsid w:val="008F7AF1"/>
    <w:rsid w:val="00917FBB"/>
    <w:rsid w:val="00953B62"/>
    <w:rsid w:val="00983037"/>
    <w:rsid w:val="009A6820"/>
    <w:rsid w:val="009B64BF"/>
    <w:rsid w:val="00A004E2"/>
    <w:rsid w:val="00A074CB"/>
    <w:rsid w:val="00A4430D"/>
    <w:rsid w:val="00A53255"/>
    <w:rsid w:val="00AA612E"/>
    <w:rsid w:val="00B11B7A"/>
    <w:rsid w:val="00B679FF"/>
    <w:rsid w:val="00B7408C"/>
    <w:rsid w:val="00B925D7"/>
    <w:rsid w:val="00BB27E6"/>
    <w:rsid w:val="00BC7677"/>
    <w:rsid w:val="00BD524F"/>
    <w:rsid w:val="00BE258B"/>
    <w:rsid w:val="00BF39D6"/>
    <w:rsid w:val="00C00B24"/>
    <w:rsid w:val="00C04D99"/>
    <w:rsid w:val="00C074D5"/>
    <w:rsid w:val="00C36B32"/>
    <w:rsid w:val="00C6733B"/>
    <w:rsid w:val="00C93C96"/>
    <w:rsid w:val="00C95DED"/>
    <w:rsid w:val="00CA705C"/>
    <w:rsid w:val="00CC4CB2"/>
    <w:rsid w:val="00D14E14"/>
    <w:rsid w:val="00D70670"/>
    <w:rsid w:val="00DC6EA0"/>
    <w:rsid w:val="00DD66BA"/>
    <w:rsid w:val="00DF2809"/>
    <w:rsid w:val="00E00AE8"/>
    <w:rsid w:val="00E03E3C"/>
    <w:rsid w:val="00E13413"/>
    <w:rsid w:val="00E16586"/>
    <w:rsid w:val="00E77AE6"/>
    <w:rsid w:val="00E85A1C"/>
    <w:rsid w:val="00E930A6"/>
    <w:rsid w:val="00EA3DE6"/>
    <w:rsid w:val="00EC5FEA"/>
    <w:rsid w:val="00ED4381"/>
    <w:rsid w:val="00EE5EB3"/>
    <w:rsid w:val="00F22B22"/>
    <w:rsid w:val="00F57B20"/>
    <w:rsid w:val="00F712BC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08F0E46-AFE6-484A-84A1-9BE4C0D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32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D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01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D01D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8D01D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ConsPlusTitlePage">
    <w:name w:val="ConsPlusTitlePage"/>
    <w:rsid w:val="002A6AD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A6A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B3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77A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52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57B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7083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074D5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C074D5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C074D5"/>
    <w:pPr>
      <w:jc w:val="center"/>
    </w:pPr>
    <w:rPr>
      <w:b/>
      <w:spacing w:val="60"/>
      <w:sz w:val="24"/>
    </w:rPr>
  </w:style>
  <w:style w:type="paragraph" w:styleId="a8">
    <w:name w:val="header"/>
    <w:basedOn w:val="a"/>
    <w:link w:val="a9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02DD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0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02DD7"/>
    <w:rPr>
      <w:rFonts w:cs="Times New Roman"/>
    </w:rPr>
  </w:style>
  <w:style w:type="character" w:customStyle="1" w:styleId="doccaption">
    <w:name w:val="doccaption"/>
    <w:basedOn w:val="a0"/>
    <w:rsid w:val="0010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28B8-84A5-4A37-A5A6-EA1A9D39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Анна Алексеевна</dc:creator>
  <cp:keywords/>
  <dc:description/>
  <cp:lastModifiedBy>Черкашина Марина Владимировна</cp:lastModifiedBy>
  <cp:revision>8</cp:revision>
  <cp:lastPrinted>2020-07-02T01:04:00Z</cp:lastPrinted>
  <dcterms:created xsi:type="dcterms:W3CDTF">2020-07-01T07:27:00Z</dcterms:created>
  <dcterms:modified xsi:type="dcterms:W3CDTF">2020-07-10T03:54:00Z</dcterms:modified>
</cp:coreProperties>
</file>